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5AC8C" w14:textId="77777777" w:rsidR="00451134" w:rsidRDefault="008F43B5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 xml:space="preserve">SPECYFIKACJA TECHNICZNA SPRZĘTU </w:t>
      </w:r>
    </w:p>
    <w:p w14:paraId="39294F33" w14:textId="440B2C54" w:rsidR="00451134" w:rsidRDefault="00451134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7"/>
        <w:gridCol w:w="5102"/>
        <w:gridCol w:w="5868"/>
      </w:tblGrid>
      <w:tr w:rsidR="00451134" w14:paraId="4EE5CA9A" w14:textId="77777777">
        <w:tc>
          <w:tcPr>
            <w:tcW w:w="13947" w:type="dxa"/>
            <w:gridSpan w:val="3"/>
            <w:shd w:val="clear" w:color="auto" w:fill="auto"/>
            <w:vAlign w:val="center"/>
          </w:tcPr>
          <w:p w14:paraId="00D0374A" w14:textId="3D7CFB13" w:rsidR="00451134" w:rsidRDefault="008F43B5">
            <w:pPr>
              <w:spacing w:before="120" w:after="12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sz w:val="32"/>
                <w:szCs w:val="32"/>
              </w:rPr>
              <w:t>KOMPUTER PRZENOŚNY</w:t>
            </w:r>
          </w:p>
        </w:tc>
      </w:tr>
      <w:tr w:rsidR="00451134" w14:paraId="2DE29FE9" w14:textId="77777777">
        <w:tc>
          <w:tcPr>
            <w:tcW w:w="2977" w:type="dxa"/>
            <w:shd w:val="clear" w:color="auto" w:fill="auto"/>
            <w:vAlign w:val="center"/>
          </w:tcPr>
          <w:p w14:paraId="609A630A" w14:textId="77777777" w:rsidR="00451134" w:rsidRDefault="008F43B5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rFonts w:eastAsia="Calibri"/>
                <w:sz w:val="12"/>
                <w:szCs w:val="12"/>
              </w:rPr>
              <w:t>1</w:t>
            </w:r>
          </w:p>
        </w:tc>
        <w:tc>
          <w:tcPr>
            <w:tcW w:w="5102" w:type="dxa"/>
            <w:shd w:val="clear" w:color="auto" w:fill="auto"/>
            <w:vAlign w:val="center"/>
          </w:tcPr>
          <w:p w14:paraId="1DD66DEC" w14:textId="77777777" w:rsidR="00451134" w:rsidRDefault="008F43B5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rFonts w:eastAsia="Calibri"/>
                <w:sz w:val="12"/>
                <w:szCs w:val="12"/>
              </w:rPr>
              <w:t>2</w:t>
            </w:r>
          </w:p>
        </w:tc>
        <w:tc>
          <w:tcPr>
            <w:tcW w:w="5868" w:type="dxa"/>
            <w:shd w:val="clear" w:color="auto" w:fill="auto"/>
            <w:vAlign w:val="center"/>
          </w:tcPr>
          <w:p w14:paraId="4643B0CE" w14:textId="77777777" w:rsidR="00451134" w:rsidRDefault="008F43B5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rFonts w:eastAsia="Calibri"/>
                <w:sz w:val="12"/>
                <w:szCs w:val="12"/>
              </w:rPr>
              <w:t>3</w:t>
            </w:r>
          </w:p>
        </w:tc>
      </w:tr>
      <w:tr w:rsidR="00451134" w14:paraId="47EA9543" w14:textId="77777777" w:rsidTr="00B20A90">
        <w:tc>
          <w:tcPr>
            <w:tcW w:w="2977" w:type="dxa"/>
            <w:vMerge w:val="restart"/>
            <w:shd w:val="clear" w:color="auto" w:fill="00CCFF"/>
            <w:vAlign w:val="center"/>
          </w:tcPr>
          <w:p w14:paraId="6A1D75A6" w14:textId="2347FD0D" w:rsidR="00451134" w:rsidRDefault="008F43B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CZĘŚĆ </w:t>
            </w:r>
            <w:r w:rsidR="00B20A90">
              <w:rPr>
                <w:rFonts w:eastAsia="Calibri"/>
                <w:b/>
                <w:sz w:val="28"/>
                <w:szCs w:val="28"/>
              </w:rPr>
              <w:t>6</w:t>
            </w:r>
          </w:p>
        </w:tc>
        <w:tc>
          <w:tcPr>
            <w:tcW w:w="5102" w:type="dxa"/>
            <w:vMerge w:val="restart"/>
            <w:shd w:val="clear" w:color="auto" w:fill="auto"/>
            <w:vAlign w:val="center"/>
          </w:tcPr>
          <w:p w14:paraId="70180741" w14:textId="13AC65D7" w:rsidR="00451134" w:rsidRPr="00B20A90" w:rsidRDefault="008F43B5" w:rsidP="00B20A9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ILOŚĆ</w:t>
            </w:r>
            <w:r w:rsidR="00230235">
              <w:rPr>
                <w:rFonts w:eastAsia="Calibri"/>
                <w:b/>
                <w:sz w:val="24"/>
                <w:szCs w:val="24"/>
              </w:rPr>
              <w:t xml:space="preserve">: </w:t>
            </w:r>
            <w:r>
              <w:rPr>
                <w:rFonts w:eastAsia="Calibri"/>
                <w:b/>
                <w:sz w:val="24"/>
                <w:szCs w:val="24"/>
              </w:rPr>
              <w:t>1 szt.</w:t>
            </w:r>
          </w:p>
        </w:tc>
        <w:tc>
          <w:tcPr>
            <w:tcW w:w="5868" w:type="dxa"/>
            <w:shd w:val="clear" w:color="auto" w:fill="F2F2F2" w:themeFill="background1" w:themeFillShade="F2"/>
          </w:tcPr>
          <w:p w14:paraId="64DB30C3" w14:textId="77777777" w:rsidR="00451134" w:rsidRDefault="008F43B5" w:rsidP="00B20A90">
            <w:pPr>
              <w:spacing w:before="120" w:after="120" w:line="240" w:lineRule="auto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OFEROWANY MODEL …………………………</w:t>
            </w:r>
          </w:p>
        </w:tc>
      </w:tr>
      <w:tr w:rsidR="00451134" w14:paraId="19EDA444" w14:textId="77777777" w:rsidTr="00B20A90">
        <w:tc>
          <w:tcPr>
            <w:tcW w:w="2977" w:type="dxa"/>
            <w:vMerge/>
            <w:shd w:val="clear" w:color="auto" w:fill="00CCFF"/>
            <w:vAlign w:val="center"/>
          </w:tcPr>
          <w:p w14:paraId="0D6CFED0" w14:textId="77777777" w:rsidR="00451134" w:rsidRDefault="0045113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102" w:type="dxa"/>
            <w:vMerge/>
            <w:shd w:val="clear" w:color="auto" w:fill="auto"/>
          </w:tcPr>
          <w:p w14:paraId="29783261" w14:textId="77777777" w:rsidR="00451134" w:rsidRDefault="0045113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F2F2F2" w:themeFill="background1" w:themeFillShade="F2"/>
            <w:vAlign w:val="center"/>
          </w:tcPr>
          <w:p w14:paraId="03316B4A" w14:textId="77777777" w:rsidR="00451134" w:rsidRDefault="008F43B5" w:rsidP="00B20A90">
            <w:pPr>
              <w:spacing w:before="120" w:after="120" w:line="240" w:lineRule="auto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Cena netto za 1 szt.    ………………………….</w:t>
            </w:r>
          </w:p>
        </w:tc>
      </w:tr>
      <w:tr w:rsidR="00451134" w14:paraId="69994C73" w14:textId="77777777"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CC388E4" w14:textId="38836627" w:rsidR="00451134" w:rsidRDefault="008F43B5">
            <w:pPr>
              <w:pStyle w:val="HTML-wstpniesformatowany"/>
              <w:rPr>
                <w:b/>
              </w:rPr>
            </w:pPr>
            <w:r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5102" w:type="dxa"/>
            <w:shd w:val="clear" w:color="auto" w:fill="F2F2F2" w:themeFill="background1" w:themeFillShade="F2"/>
            <w:vAlign w:val="center"/>
          </w:tcPr>
          <w:p w14:paraId="0E2294E9" w14:textId="5568016F" w:rsidR="00451134" w:rsidRPr="00B20A90" w:rsidRDefault="008F43B5" w:rsidP="00B20A90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wymaganych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minimalnych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68" w:type="dxa"/>
            <w:shd w:val="clear" w:color="auto" w:fill="F2F2F2" w:themeFill="background1" w:themeFillShade="F2"/>
            <w:vAlign w:val="center"/>
          </w:tcPr>
          <w:p w14:paraId="5FB75E26" w14:textId="77777777" w:rsidR="00451134" w:rsidRDefault="008F43B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SZCZEGÓŁOWY OPIS OFEROWANYCH PARAMETRÓW:</w:t>
            </w:r>
          </w:p>
          <w:p w14:paraId="18A3B7CA" w14:textId="77777777" w:rsidR="00451134" w:rsidRDefault="008F43B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Nazwa producenta</w:t>
            </w:r>
          </w:p>
          <w:p w14:paraId="5BCE8E02" w14:textId="77777777" w:rsidR="00451134" w:rsidRDefault="008F43B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Symbol oferowanego podzespołu</w:t>
            </w:r>
          </w:p>
          <w:p w14:paraId="1E2AC376" w14:textId="77777777" w:rsidR="00451134" w:rsidRDefault="008F43B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color w:val="00B0F0"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</w:rPr>
              <w:t>Dane techniczne oferowanego podzespołu</w:t>
            </w:r>
          </w:p>
        </w:tc>
      </w:tr>
      <w:tr w:rsidR="00451134" w14:paraId="15FF509E" w14:textId="77777777" w:rsidTr="00230235">
        <w:tc>
          <w:tcPr>
            <w:tcW w:w="2977" w:type="dxa"/>
            <w:vAlign w:val="center"/>
          </w:tcPr>
          <w:p w14:paraId="37440516" w14:textId="6AC7FB3D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>Przekątna ekranu LCD</w:t>
            </w:r>
          </w:p>
        </w:tc>
        <w:tc>
          <w:tcPr>
            <w:tcW w:w="5102" w:type="dxa"/>
            <w:vAlign w:val="center"/>
          </w:tcPr>
          <w:p w14:paraId="4783FE06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>Min 16 cali</w:t>
            </w:r>
          </w:p>
        </w:tc>
        <w:tc>
          <w:tcPr>
            <w:tcW w:w="5868" w:type="dxa"/>
            <w:vAlign w:val="center"/>
          </w:tcPr>
          <w:p w14:paraId="2DB50EA3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14:paraId="01725B81" w14:textId="77777777" w:rsidTr="00230235">
        <w:tc>
          <w:tcPr>
            <w:tcW w:w="2977" w:type="dxa"/>
            <w:vAlign w:val="center"/>
          </w:tcPr>
          <w:p w14:paraId="54D14904" w14:textId="7A38BAE5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>Typ matrycy</w:t>
            </w:r>
          </w:p>
        </w:tc>
        <w:tc>
          <w:tcPr>
            <w:tcW w:w="5102" w:type="dxa"/>
            <w:vAlign w:val="center"/>
          </w:tcPr>
          <w:p w14:paraId="7BEAFB49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Typ – IPS, </w:t>
            </w:r>
          </w:p>
          <w:p w14:paraId="00B721C0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Technologia podświetlania </w:t>
            </w:r>
            <w:proofErr w:type="spellStart"/>
            <w:r w:rsidRPr="00230235">
              <w:rPr>
                <w:rFonts w:eastAsia="Times New Roman" w:cstheme="minorHAnsi"/>
              </w:rPr>
              <w:t>LCD:Podświetlenie</w:t>
            </w:r>
            <w:proofErr w:type="spellEnd"/>
            <w:r w:rsidRPr="00230235">
              <w:rPr>
                <w:rFonts w:eastAsia="Times New Roman" w:cstheme="minorHAnsi"/>
              </w:rPr>
              <w:t xml:space="preserve"> WLED,</w:t>
            </w:r>
          </w:p>
          <w:p w14:paraId="0C966A8A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Rozdzielczość: min. 1920 x 1200 (Full HD Plus), </w:t>
            </w:r>
          </w:p>
          <w:p w14:paraId="0181F4EC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Częstotliwość </w:t>
            </w:r>
            <w:proofErr w:type="spellStart"/>
            <w:r w:rsidRPr="00230235">
              <w:rPr>
                <w:rFonts w:eastAsia="Times New Roman" w:cstheme="minorHAnsi"/>
              </w:rPr>
              <w:t>synchr</w:t>
            </w:r>
            <w:proofErr w:type="spellEnd"/>
            <w:r w:rsidRPr="00230235">
              <w:rPr>
                <w:rFonts w:eastAsia="Times New Roman" w:cstheme="minorHAnsi"/>
              </w:rPr>
              <w:t xml:space="preserve">. pionowej przy maks. rozdzielczości: min. 60 </w:t>
            </w:r>
            <w:proofErr w:type="spellStart"/>
            <w:r w:rsidRPr="00230235">
              <w:rPr>
                <w:rFonts w:eastAsia="Times New Roman" w:cstheme="minorHAnsi"/>
              </w:rPr>
              <w:t>Hz</w:t>
            </w:r>
            <w:proofErr w:type="spellEnd"/>
            <w:r w:rsidRPr="00230235">
              <w:rPr>
                <w:rFonts w:eastAsia="Times New Roman" w:cstheme="minorHAnsi"/>
              </w:rPr>
              <w:t>,</w:t>
            </w:r>
          </w:p>
          <w:p w14:paraId="719DB6F8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>Gęstość pikseli (</w:t>
            </w:r>
            <w:proofErr w:type="spellStart"/>
            <w:r w:rsidRPr="00230235">
              <w:rPr>
                <w:rFonts w:eastAsia="Times New Roman" w:cstheme="minorHAnsi"/>
              </w:rPr>
              <w:t>ppi</w:t>
            </w:r>
            <w:proofErr w:type="spellEnd"/>
            <w:r w:rsidRPr="00230235">
              <w:rPr>
                <w:rFonts w:eastAsia="Times New Roman" w:cstheme="minorHAnsi"/>
              </w:rPr>
              <w:t xml:space="preserve">): min. 142, </w:t>
            </w:r>
          </w:p>
          <w:p w14:paraId="4A813740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Współczynnik kształtu obrazu: 16:10, </w:t>
            </w:r>
          </w:p>
          <w:p w14:paraId="5A317647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>Jasność obrazu: min. 300 cd/m²</w:t>
            </w:r>
          </w:p>
          <w:p w14:paraId="36936E71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Poziomy kąt widzenia: min. +80 / -80, </w:t>
            </w:r>
          </w:p>
          <w:p w14:paraId="5100A710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Pionowy kąt widzenia: min. +80 / -80 </w:t>
            </w:r>
          </w:p>
          <w:p w14:paraId="2115EBA1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Przeciwoślepieniowy </w:t>
            </w:r>
          </w:p>
          <w:p w14:paraId="60FD38A8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czas reakcji max 35 ms </w:t>
            </w:r>
          </w:p>
        </w:tc>
        <w:tc>
          <w:tcPr>
            <w:tcW w:w="5868" w:type="dxa"/>
            <w:vAlign w:val="center"/>
          </w:tcPr>
          <w:p w14:paraId="6D737592" w14:textId="77777777" w:rsidR="00451134" w:rsidRPr="00230235" w:rsidRDefault="00451134" w:rsidP="00230235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451134" w14:paraId="492EEBFC" w14:textId="77777777" w:rsidTr="00230235">
        <w:tc>
          <w:tcPr>
            <w:tcW w:w="2977" w:type="dxa"/>
            <w:vAlign w:val="center"/>
          </w:tcPr>
          <w:p w14:paraId="28AF1B44" w14:textId="1BDE7184" w:rsidR="00451134" w:rsidRPr="00230235" w:rsidRDefault="008F43B5" w:rsidP="00230235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</w:rPr>
            </w:pPr>
            <w:r w:rsidRPr="00230235">
              <w:rPr>
                <w:rFonts w:asciiTheme="minorHAnsi" w:hAnsiTheme="minorHAnsi" w:cstheme="minorHAnsi"/>
                <w:sz w:val="22"/>
                <w:szCs w:val="22"/>
              </w:rPr>
              <w:t>Procesor</w:t>
            </w:r>
          </w:p>
        </w:tc>
        <w:tc>
          <w:tcPr>
            <w:tcW w:w="5102" w:type="dxa"/>
            <w:vAlign w:val="center"/>
          </w:tcPr>
          <w:p w14:paraId="60B5D9F4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  <w:lang w:val="en-US"/>
              </w:rPr>
            </w:pPr>
            <w:r w:rsidRPr="00230235">
              <w:rPr>
                <w:rFonts w:eastAsia="Times New Roman" w:cstheme="minorHAnsi"/>
                <w:lang w:val="en-US"/>
              </w:rPr>
              <w:t xml:space="preserve">min. 19,541 - </w:t>
            </w:r>
            <w:proofErr w:type="spellStart"/>
            <w:r w:rsidRPr="00230235">
              <w:rPr>
                <w:rFonts w:eastAsia="Times New Roman" w:cstheme="minorHAnsi"/>
                <w:lang w:val="en-US"/>
              </w:rPr>
              <w:t>PassMark</w:t>
            </w:r>
            <w:proofErr w:type="spellEnd"/>
            <w:r w:rsidRPr="00230235">
              <w:rPr>
                <w:rFonts w:eastAsia="Times New Roman" w:cstheme="minorHAnsi"/>
                <w:lang w:val="en-US"/>
              </w:rPr>
              <w:t xml:space="preserve"> - CPU Mark - High End CPUs (23.03.2026)</w:t>
            </w:r>
          </w:p>
          <w:p w14:paraId="3B774A75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>min. 8-rdzeniowy,</w:t>
            </w:r>
          </w:p>
          <w:p w14:paraId="6A70405F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>Częstotliwość min 2.2 GHz</w:t>
            </w:r>
          </w:p>
          <w:p w14:paraId="6F625C7E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>Częstotliwość maksymalna min 5 GHz</w:t>
            </w:r>
          </w:p>
          <w:p w14:paraId="2B8341C4" w14:textId="77777777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 xml:space="preserve">Pamięć podręczna: min. 12 MB </w:t>
            </w:r>
          </w:p>
        </w:tc>
        <w:tc>
          <w:tcPr>
            <w:tcW w:w="5868" w:type="dxa"/>
            <w:vAlign w:val="center"/>
          </w:tcPr>
          <w:p w14:paraId="657EB692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14:paraId="7F684037" w14:textId="77777777" w:rsidTr="00230235">
        <w:tc>
          <w:tcPr>
            <w:tcW w:w="2977" w:type="dxa"/>
            <w:vAlign w:val="center"/>
          </w:tcPr>
          <w:p w14:paraId="6EBD6CA7" w14:textId="362808A1" w:rsidR="00451134" w:rsidRPr="00230235" w:rsidRDefault="008F43B5" w:rsidP="0023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lang w:val="en-US" w:eastAsia="pl-PL"/>
              </w:rPr>
            </w:pPr>
            <w:r w:rsidRPr="00230235">
              <w:rPr>
                <w:rFonts w:eastAsia="Times New Roman" w:cstheme="minorHAnsi"/>
              </w:rPr>
              <w:lastRenderedPageBreak/>
              <w:t>Pamięć RAM</w:t>
            </w:r>
          </w:p>
        </w:tc>
        <w:tc>
          <w:tcPr>
            <w:tcW w:w="5102" w:type="dxa"/>
            <w:vAlign w:val="center"/>
          </w:tcPr>
          <w:p w14:paraId="73FE23B3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</w:rPr>
            </w:pPr>
            <w:r w:rsidRPr="00230235">
              <w:rPr>
                <w:rFonts w:eastAsia="Calibri" w:cstheme="minorHAnsi"/>
              </w:rPr>
              <w:t>min. 32 GB,</w:t>
            </w:r>
          </w:p>
          <w:p w14:paraId="77AC6C8E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</w:rPr>
            </w:pPr>
            <w:r w:rsidRPr="00230235">
              <w:rPr>
                <w:rFonts w:eastAsia="Calibri" w:cstheme="minorHAnsi"/>
              </w:rPr>
              <w:t>Technologia:LPDDR5X SDRAM</w:t>
            </w:r>
          </w:p>
          <w:p w14:paraId="2CCD7E65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</w:rPr>
            </w:pPr>
            <w:r w:rsidRPr="00230235">
              <w:rPr>
                <w:rFonts w:eastAsia="Calibri" w:cstheme="minorHAnsi"/>
              </w:rPr>
              <w:t xml:space="preserve">Szybkość Znamionowa: min. 4267 MHz </w:t>
            </w:r>
          </w:p>
        </w:tc>
        <w:tc>
          <w:tcPr>
            <w:tcW w:w="5868" w:type="dxa"/>
            <w:vAlign w:val="center"/>
          </w:tcPr>
          <w:p w14:paraId="6276B770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:rsidRPr="006177A6" w14:paraId="136FC0DF" w14:textId="77777777" w:rsidTr="00230235">
        <w:tc>
          <w:tcPr>
            <w:tcW w:w="2977" w:type="dxa"/>
            <w:vAlign w:val="center"/>
          </w:tcPr>
          <w:p w14:paraId="5D7479D6" w14:textId="38DFD331" w:rsidR="00451134" w:rsidRPr="00230235" w:rsidRDefault="008F43B5" w:rsidP="0023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30235">
              <w:rPr>
                <w:rFonts w:eastAsia="Times New Roman" w:cstheme="minorHAnsi"/>
              </w:rPr>
              <w:t>Dyski</w:t>
            </w:r>
            <w:r w:rsidRPr="00230235">
              <w:rPr>
                <w:rFonts w:eastAsia="Times New Roman" w:cstheme="minorHAnsi"/>
                <w:lang w:val="en-US" w:eastAsia="pl-PL"/>
              </w:rPr>
              <w:t xml:space="preserve"> </w:t>
            </w:r>
          </w:p>
        </w:tc>
        <w:tc>
          <w:tcPr>
            <w:tcW w:w="5102" w:type="dxa"/>
            <w:vAlign w:val="center"/>
          </w:tcPr>
          <w:p w14:paraId="5872EA52" w14:textId="77777777" w:rsidR="00451134" w:rsidRPr="00230235" w:rsidRDefault="008F43B5" w:rsidP="00230235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230235">
              <w:rPr>
                <w:rFonts w:cstheme="minorHAnsi"/>
                <w:lang w:val="en-US"/>
              </w:rPr>
              <w:t>min. 1 TB,</w:t>
            </w:r>
          </w:p>
          <w:p w14:paraId="4B9434FD" w14:textId="77777777" w:rsidR="00451134" w:rsidRPr="00230235" w:rsidRDefault="008F43B5" w:rsidP="00230235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230235">
              <w:rPr>
                <w:rFonts w:cstheme="minorHAnsi"/>
                <w:lang w:val="en-US"/>
              </w:rPr>
              <w:t>SSD M.2 PCIe 4.0 - NVM Express (</w:t>
            </w:r>
            <w:proofErr w:type="spellStart"/>
            <w:r w:rsidRPr="00230235">
              <w:rPr>
                <w:rFonts w:cstheme="minorHAnsi"/>
                <w:lang w:val="en-US"/>
              </w:rPr>
              <w:t>NVMe</w:t>
            </w:r>
            <w:proofErr w:type="spellEnd"/>
            <w:r w:rsidRPr="00230235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5868" w:type="dxa"/>
            <w:vAlign w:val="center"/>
          </w:tcPr>
          <w:p w14:paraId="0FC1A8A7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  <w:lang w:val="en-US"/>
              </w:rPr>
            </w:pPr>
          </w:p>
        </w:tc>
      </w:tr>
      <w:tr w:rsidR="00451134" w14:paraId="79C16BD9" w14:textId="77777777" w:rsidTr="00230235">
        <w:tc>
          <w:tcPr>
            <w:tcW w:w="2977" w:type="dxa"/>
            <w:vAlign w:val="center"/>
          </w:tcPr>
          <w:p w14:paraId="5AD744C8" w14:textId="44D1B6EA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</w:rPr>
            </w:pPr>
            <w:r w:rsidRPr="00230235">
              <w:rPr>
                <w:rFonts w:eastAsia="Times New Roman" w:cstheme="minorHAnsi"/>
              </w:rPr>
              <w:t>Napęd optyczny</w:t>
            </w:r>
          </w:p>
        </w:tc>
        <w:tc>
          <w:tcPr>
            <w:tcW w:w="5102" w:type="dxa"/>
            <w:vAlign w:val="center"/>
          </w:tcPr>
          <w:p w14:paraId="0F769AE1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</w:rPr>
            </w:pPr>
            <w:r w:rsidRPr="00230235">
              <w:rPr>
                <w:rFonts w:eastAsia="Calibri" w:cstheme="minorHAnsi"/>
              </w:rPr>
              <w:t>Nie wymagany</w:t>
            </w:r>
          </w:p>
        </w:tc>
        <w:tc>
          <w:tcPr>
            <w:tcW w:w="5868" w:type="dxa"/>
            <w:vAlign w:val="center"/>
          </w:tcPr>
          <w:p w14:paraId="542064A2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14:paraId="0957E1A7" w14:textId="77777777" w:rsidTr="00230235">
        <w:tc>
          <w:tcPr>
            <w:tcW w:w="2977" w:type="dxa"/>
            <w:vAlign w:val="center"/>
          </w:tcPr>
          <w:p w14:paraId="0C534B3D" w14:textId="3C62FE5B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  <w:color w:val="00B0F0"/>
                <w:lang w:val="en-US"/>
              </w:rPr>
            </w:pPr>
            <w:r w:rsidRPr="00230235">
              <w:rPr>
                <w:rFonts w:eastAsia="Times New Roman" w:cstheme="minorHAnsi"/>
                <w:lang w:val="en-US"/>
              </w:rPr>
              <w:t xml:space="preserve">Porty i </w:t>
            </w:r>
            <w:proofErr w:type="spellStart"/>
            <w:r w:rsidRPr="00230235">
              <w:rPr>
                <w:rFonts w:eastAsia="Times New Roman" w:cstheme="minorHAnsi"/>
                <w:lang w:val="en-US"/>
              </w:rPr>
              <w:t>złącza</w:t>
            </w:r>
            <w:proofErr w:type="spellEnd"/>
            <w:r w:rsidRPr="00230235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230235">
              <w:rPr>
                <w:rFonts w:eastAsia="Times New Roman" w:cstheme="minorHAnsi"/>
                <w:lang w:val="en-US"/>
              </w:rPr>
              <w:t>zewnętrzne</w:t>
            </w:r>
            <w:proofErr w:type="spellEnd"/>
            <w:r w:rsidRPr="00230235">
              <w:rPr>
                <w:rFonts w:eastAsia="Times New Roman" w:cstheme="minorHAnsi"/>
                <w:color w:val="00B0F0"/>
                <w:lang w:val="en-US"/>
              </w:rPr>
              <w:t xml:space="preserve"> </w:t>
            </w:r>
          </w:p>
        </w:tc>
        <w:tc>
          <w:tcPr>
            <w:tcW w:w="5102" w:type="dxa"/>
            <w:vAlign w:val="center"/>
          </w:tcPr>
          <w:p w14:paraId="727A09BF" w14:textId="77777777" w:rsidR="00451134" w:rsidRPr="00230235" w:rsidRDefault="008F43B5" w:rsidP="00230235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230235">
              <w:rPr>
                <w:rFonts w:cstheme="minorHAnsi"/>
                <w:lang w:val="en-US"/>
              </w:rPr>
              <w:t>HDMI</w:t>
            </w:r>
            <w:r w:rsidRPr="00230235">
              <w:rPr>
                <w:rFonts w:cstheme="minorHAnsi"/>
                <w:lang w:val="en-US"/>
              </w:rPr>
              <w:br/>
              <w:t>2 x USB4 (supports Thunderbolt 4, DisplayPort 2.1 Alt Mode) (Power Delivery)</w:t>
            </w:r>
            <w:r w:rsidRPr="00230235">
              <w:rPr>
                <w:rFonts w:cstheme="minorHAnsi"/>
                <w:lang w:val="en-US"/>
              </w:rPr>
              <w:br/>
              <w:t>USB 3.2 Gen 1 (</w:t>
            </w:r>
            <w:proofErr w:type="spellStart"/>
            <w:r w:rsidRPr="00230235">
              <w:rPr>
                <w:rFonts w:cstheme="minorHAnsi"/>
                <w:lang w:val="en-US"/>
              </w:rPr>
              <w:t>PowerShare</w:t>
            </w:r>
            <w:proofErr w:type="spellEnd"/>
            <w:r w:rsidRPr="00230235">
              <w:rPr>
                <w:rFonts w:cstheme="minorHAnsi"/>
                <w:lang w:val="en-US"/>
              </w:rPr>
              <w:t>)</w:t>
            </w:r>
            <w:r w:rsidRPr="00230235">
              <w:rPr>
                <w:rFonts w:cstheme="minorHAnsi"/>
                <w:lang w:val="en-US"/>
              </w:rPr>
              <w:br/>
              <w:t>USB 3.2 Gen 1</w:t>
            </w:r>
            <w:r w:rsidRPr="00230235">
              <w:rPr>
                <w:rFonts w:cstheme="minorHAnsi"/>
                <w:lang w:val="en-US"/>
              </w:rPr>
              <w:br/>
            </w:r>
            <w:proofErr w:type="spellStart"/>
            <w:r w:rsidRPr="00230235">
              <w:rPr>
                <w:rFonts w:cstheme="minorHAnsi"/>
                <w:lang w:val="en-US"/>
              </w:rPr>
              <w:t>Słuchawki</w:t>
            </w:r>
            <w:proofErr w:type="spellEnd"/>
            <w:r w:rsidRPr="00230235">
              <w:rPr>
                <w:rFonts w:cstheme="minorHAnsi"/>
                <w:lang w:val="en-US"/>
              </w:rPr>
              <w:t>/</w:t>
            </w:r>
            <w:proofErr w:type="spellStart"/>
            <w:r w:rsidRPr="00230235">
              <w:rPr>
                <w:rFonts w:cstheme="minorHAnsi"/>
                <w:lang w:val="en-US"/>
              </w:rPr>
              <w:t>mikrofon</w:t>
            </w:r>
            <w:proofErr w:type="spellEnd"/>
            <w:r w:rsidRPr="00230235">
              <w:rPr>
                <w:rFonts w:cstheme="minorHAnsi"/>
                <w:lang w:val="en-US"/>
              </w:rPr>
              <w:t xml:space="preserve"> combo jack </w:t>
            </w:r>
          </w:p>
          <w:p w14:paraId="4ED4D321" w14:textId="77777777" w:rsidR="00451134" w:rsidRPr="00230235" w:rsidRDefault="008F43B5" w:rsidP="00230235">
            <w:pPr>
              <w:spacing w:after="0" w:line="240" w:lineRule="auto"/>
              <w:rPr>
                <w:rFonts w:cstheme="minorHAnsi"/>
              </w:rPr>
            </w:pPr>
            <w:r w:rsidRPr="00230235">
              <w:rPr>
                <w:rFonts w:cstheme="minorHAnsi"/>
              </w:rPr>
              <w:t>Czytnik kart pamięci micro SD</w:t>
            </w:r>
          </w:p>
        </w:tc>
        <w:tc>
          <w:tcPr>
            <w:tcW w:w="5868" w:type="dxa"/>
            <w:vAlign w:val="center"/>
          </w:tcPr>
          <w:p w14:paraId="55B484CF" w14:textId="77777777" w:rsidR="00451134" w:rsidRPr="00230235" w:rsidRDefault="00451134" w:rsidP="0023023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51134" w:rsidRPr="006177A6" w14:paraId="4DDF226A" w14:textId="77777777" w:rsidTr="00230235">
        <w:tc>
          <w:tcPr>
            <w:tcW w:w="2977" w:type="dxa"/>
            <w:vAlign w:val="center"/>
          </w:tcPr>
          <w:p w14:paraId="28B04A68" w14:textId="6583CB8F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  <w:color w:val="00B0F0"/>
                <w:lang w:val="en-US"/>
              </w:rPr>
            </w:pPr>
            <w:r w:rsidRPr="00230235">
              <w:rPr>
                <w:rFonts w:eastAsia="Times New Roman" w:cstheme="minorHAnsi"/>
              </w:rPr>
              <w:t>Karta graficzna</w:t>
            </w:r>
          </w:p>
        </w:tc>
        <w:tc>
          <w:tcPr>
            <w:tcW w:w="5102" w:type="dxa"/>
            <w:vAlign w:val="center"/>
          </w:tcPr>
          <w:p w14:paraId="0E234257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  <w:lang w:val="en-US"/>
              </w:rPr>
            </w:pPr>
            <w:r w:rsidRPr="00230235">
              <w:rPr>
                <w:rFonts w:eastAsia="Calibri" w:cstheme="minorHAnsi"/>
                <w:lang w:val="en-US"/>
              </w:rPr>
              <w:t xml:space="preserve">min. 5134, </w:t>
            </w:r>
            <w:proofErr w:type="spellStart"/>
            <w:r w:rsidRPr="00230235">
              <w:rPr>
                <w:rFonts w:eastAsia="Calibri" w:cstheme="minorHAnsi"/>
                <w:lang w:val="en-US"/>
              </w:rPr>
              <w:t>PassMark</w:t>
            </w:r>
            <w:proofErr w:type="spellEnd"/>
            <w:r w:rsidRPr="00230235">
              <w:rPr>
                <w:rFonts w:eastAsia="Calibri" w:cstheme="minorHAnsi"/>
                <w:lang w:val="en-US"/>
              </w:rPr>
              <w:t xml:space="preserve"> - G3D Mark High End </w:t>
            </w:r>
            <w:proofErr w:type="spellStart"/>
            <w:r w:rsidRPr="00230235">
              <w:rPr>
                <w:rFonts w:eastAsia="Calibri" w:cstheme="minorHAnsi"/>
                <w:lang w:val="en-US"/>
              </w:rPr>
              <w:t>Videocards</w:t>
            </w:r>
            <w:proofErr w:type="spellEnd"/>
            <w:r w:rsidRPr="00230235">
              <w:rPr>
                <w:rFonts w:eastAsia="Calibri" w:cstheme="minorHAnsi"/>
                <w:lang w:val="en-US"/>
              </w:rPr>
              <w:t xml:space="preserve"> (23.03.2026)</w:t>
            </w:r>
          </w:p>
          <w:p w14:paraId="79B4ACD0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5868" w:type="dxa"/>
            <w:vAlign w:val="center"/>
          </w:tcPr>
          <w:p w14:paraId="2356A405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  <w:lang w:val="en-US"/>
              </w:rPr>
            </w:pPr>
          </w:p>
        </w:tc>
      </w:tr>
      <w:tr w:rsidR="00451134" w14:paraId="1ECB2550" w14:textId="77777777" w:rsidTr="00230235">
        <w:tc>
          <w:tcPr>
            <w:tcW w:w="2977" w:type="dxa"/>
            <w:vAlign w:val="center"/>
          </w:tcPr>
          <w:p w14:paraId="04382B1B" w14:textId="0C251374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  <w:color w:val="00B0F0"/>
                <w:lang w:val="en-US"/>
              </w:rPr>
            </w:pPr>
            <w:r w:rsidRPr="00230235">
              <w:rPr>
                <w:rFonts w:eastAsia="Times New Roman" w:cstheme="minorHAnsi"/>
              </w:rPr>
              <w:t>Komunikacja</w:t>
            </w:r>
            <w:r w:rsidRPr="00230235">
              <w:rPr>
                <w:rFonts w:eastAsia="Times New Roman" w:cstheme="minorHAnsi"/>
                <w:color w:val="00B0F0"/>
                <w:lang w:val="en-US"/>
              </w:rPr>
              <w:t xml:space="preserve"> </w:t>
            </w:r>
          </w:p>
        </w:tc>
        <w:tc>
          <w:tcPr>
            <w:tcW w:w="5102" w:type="dxa"/>
            <w:vAlign w:val="center"/>
          </w:tcPr>
          <w:p w14:paraId="79DA622D" w14:textId="77777777" w:rsidR="00451134" w:rsidRPr="00230235" w:rsidRDefault="008F43B5" w:rsidP="00230235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230235">
              <w:rPr>
                <w:rFonts w:cstheme="minorHAnsi"/>
                <w:lang w:val="en-US"/>
              </w:rPr>
              <w:t>Bluetooth, 802.11a/b/g/n/</w:t>
            </w:r>
            <w:proofErr w:type="spellStart"/>
            <w:r w:rsidRPr="00230235">
              <w:rPr>
                <w:rFonts w:cstheme="minorHAnsi"/>
                <w:lang w:val="en-US"/>
              </w:rPr>
              <w:t>ac</w:t>
            </w:r>
            <w:proofErr w:type="spellEnd"/>
            <w:r w:rsidRPr="00230235">
              <w:rPr>
                <w:rFonts w:cstheme="minorHAnsi"/>
                <w:lang w:val="en-US"/>
              </w:rPr>
              <w:t xml:space="preserve">/ax/be </w:t>
            </w:r>
          </w:p>
          <w:p w14:paraId="49F56177" w14:textId="77777777" w:rsidR="00451134" w:rsidRPr="00230235" w:rsidRDefault="008F43B5" w:rsidP="00230235">
            <w:pPr>
              <w:spacing w:after="0" w:line="240" w:lineRule="auto"/>
              <w:rPr>
                <w:rFonts w:cstheme="minorHAnsi"/>
              </w:rPr>
            </w:pPr>
            <w:r w:rsidRPr="00230235">
              <w:rPr>
                <w:rFonts w:cstheme="minorHAnsi"/>
              </w:rPr>
              <w:t xml:space="preserve">WI-FI 7 BE201 </w:t>
            </w:r>
          </w:p>
        </w:tc>
        <w:tc>
          <w:tcPr>
            <w:tcW w:w="5868" w:type="dxa"/>
            <w:vAlign w:val="center"/>
          </w:tcPr>
          <w:p w14:paraId="65A8FBA7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14:paraId="396198E3" w14:textId="77777777" w:rsidTr="00230235">
        <w:tc>
          <w:tcPr>
            <w:tcW w:w="2977" w:type="dxa"/>
            <w:vAlign w:val="center"/>
          </w:tcPr>
          <w:p w14:paraId="63BF1220" w14:textId="041BEB00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  <w:color w:val="00B0F0"/>
                <w:lang w:val="en-US"/>
              </w:rPr>
            </w:pPr>
            <w:r w:rsidRPr="00230235">
              <w:rPr>
                <w:rFonts w:eastAsia="Times New Roman" w:cstheme="minorHAnsi"/>
              </w:rPr>
              <w:t>Bateria</w:t>
            </w:r>
          </w:p>
        </w:tc>
        <w:tc>
          <w:tcPr>
            <w:tcW w:w="5102" w:type="dxa"/>
            <w:vAlign w:val="center"/>
          </w:tcPr>
          <w:p w14:paraId="34274425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</w:rPr>
            </w:pPr>
            <w:r w:rsidRPr="00230235">
              <w:rPr>
                <w:rFonts w:eastAsia="Calibri" w:cstheme="minorHAnsi"/>
              </w:rPr>
              <w:t xml:space="preserve">3 ogniwa </w:t>
            </w:r>
            <w:proofErr w:type="spellStart"/>
            <w:r w:rsidRPr="00230235">
              <w:rPr>
                <w:rFonts w:eastAsia="Calibri" w:cstheme="minorHAnsi"/>
              </w:rPr>
              <w:t>litowo</w:t>
            </w:r>
            <w:proofErr w:type="spellEnd"/>
            <w:r w:rsidRPr="00230235">
              <w:rPr>
                <w:rFonts w:eastAsia="Calibri" w:cstheme="minorHAnsi"/>
              </w:rPr>
              <w:t>-jonowa</w:t>
            </w:r>
          </w:p>
          <w:p w14:paraId="616E1635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</w:rPr>
            </w:pPr>
            <w:r w:rsidRPr="00230235">
              <w:rPr>
                <w:rFonts w:eastAsia="Calibri" w:cstheme="minorHAnsi"/>
              </w:rPr>
              <w:t xml:space="preserve">min. 55 </w:t>
            </w:r>
            <w:proofErr w:type="spellStart"/>
            <w:r w:rsidRPr="00230235">
              <w:rPr>
                <w:rFonts w:eastAsia="Calibri" w:cstheme="minorHAnsi"/>
              </w:rPr>
              <w:t>Wh</w:t>
            </w:r>
            <w:proofErr w:type="spellEnd"/>
          </w:p>
        </w:tc>
        <w:tc>
          <w:tcPr>
            <w:tcW w:w="5868" w:type="dxa"/>
            <w:vAlign w:val="center"/>
          </w:tcPr>
          <w:p w14:paraId="5756D621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14:paraId="7038F9C2" w14:textId="77777777" w:rsidTr="00230235">
        <w:tc>
          <w:tcPr>
            <w:tcW w:w="2977" w:type="dxa"/>
            <w:vAlign w:val="center"/>
          </w:tcPr>
          <w:p w14:paraId="703321B1" w14:textId="3E131FD0" w:rsidR="00451134" w:rsidRPr="00230235" w:rsidRDefault="008F43B5" w:rsidP="00230235">
            <w:pPr>
              <w:spacing w:after="0" w:line="240" w:lineRule="auto"/>
              <w:rPr>
                <w:rFonts w:eastAsia="Times New Roman" w:cstheme="minorHAnsi"/>
                <w:color w:val="00B0F0"/>
              </w:rPr>
            </w:pPr>
            <w:r w:rsidRPr="00230235">
              <w:rPr>
                <w:rFonts w:eastAsia="Times New Roman" w:cstheme="minorHAnsi"/>
              </w:rPr>
              <w:t>System operacyjny</w:t>
            </w:r>
            <w:r w:rsidRPr="00230235">
              <w:rPr>
                <w:rFonts w:eastAsia="Times New Roman" w:cstheme="minorHAnsi"/>
                <w:color w:val="00B0F0"/>
                <w:lang w:val="en-US"/>
              </w:rPr>
              <w:t xml:space="preserve"> </w:t>
            </w:r>
          </w:p>
        </w:tc>
        <w:tc>
          <w:tcPr>
            <w:tcW w:w="5102" w:type="dxa"/>
            <w:vAlign w:val="center"/>
          </w:tcPr>
          <w:p w14:paraId="74A06C59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</w:rPr>
            </w:pPr>
            <w:r w:rsidRPr="00230235">
              <w:rPr>
                <w:rFonts w:eastAsia="Calibri" w:cstheme="minorHAnsi"/>
              </w:rPr>
              <w:t>Win 11 Pro</w:t>
            </w:r>
          </w:p>
        </w:tc>
        <w:tc>
          <w:tcPr>
            <w:tcW w:w="5868" w:type="dxa"/>
            <w:vAlign w:val="center"/>
          </w:tcPr>
          <w:p w14:paraId="496985A5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14:paraId="7C4BF113" w14:textId="77777777" w:rsidTr="00230235">
        <w:tc>
          <w:tcPr>
            <w:tcW w:w="2977" w:type="dxa"/>
            <w:vAlign w:val="center"/>
          </w:tcPr>
          <w:p w14:paraId="54D27A1E" w14:textId="7EB84CF8" w:rsidR="00451134" w:rsidRPr="00230235" w:rsidRDefault="008F43B5" w:rsidP="00230235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r w:rsidRPr="00230235">
              <w:rPr>
                <w:rFonts w:asciiTheme="minorHAnsi" w:hAnsiTheme="minorHAnsi" w:cstheme="minorHAnsi"/>
                <w:sz w:val="22"/>
                <w:szCs w:val="22"/>
              </w:rPr>
              <w:t xml:space="preserve">Oprogramowanie użytkowe </w:t>
            </w:r>
          </w:p>
        </w:tc>
        <w:tc>
          <w:tcPr>
            <w:tcW w:w="5102" w:type="dxa"/>
            <w:vAlign w:val="center"/>
          </w:tcPr>
          <w:p w14:paraId="29A3A771" w14:textId="1B8F7905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>Microsoft Office Pro 2024 LTSC</w:t>
            </w:r>
          </w:p>
        </w:tc>
        <w:tc>
          <w:tcPr>
            <w:tcW w:w="5868" w:type="dxa"/>
            <w:vAlign w:val="center"/>
          </w:tcPr>
          <w:p w14:paraId="065B6C07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14:paraId="02DBC94C" w14:textId="77777777" w:rsidTr="00230235">
        <w:tc>
          <w:tcPr>
            <w:tcW w:w="2977" w:type="dxa"/>
            <w:vAlign w:val="center"/>
          </w:tcPr>
          <w:p w14:paraId="086C7060" w14:textId="7F6DC133" w:rsidR="00451134" w:rsidRPr="00230235" w:rsidRDefault="008F43B5" w:rsidP="0023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val="en-US" w:eastAsia="pl-PL"/>
              </w:rPr>
            </w:pPr>
            <w:r w:rsidRPr="00230235">
              <w:rPr>
                <w:rFonts w:eastAsia="Times New Roman" w:cstheme="minorHAnsi"/>
              </w:rPr>
              <w:t>Zasilacz</w:t>
            </w:r>
            <w:r w:rsidRPr="00230235">
              <w:rPr>
                <w:rFonts w:eastAsia="Times New Roman" w:cstheme="minorHAnsi"/>
                <w:color w:val="00B0F0"/>
                <w:lang w:val="en-US" w:eastAsia="pl-PL"/>
              </w:rPr>
              <w:t xml:space="preserve"> </w:t>
            </w:r>
          </w:p>
        </w:tc>
        <w:tc>
          <w:tcPr>
            <w:tcW w:w="5102" w:type="dxa"/>
            <w:vAlign w:val="center"/>
          </w:tcPr>
          <w:p w14:paraId="431FB9C3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</w:rPr>
            </w:pPr>
            <w:r w:rsidRPr="00230235">
              <w:rPr>
                <w:rFonts w:eastAsia="Calibri" w:cstheme="minorHAnsi"/>
              </w:rPr>
              <w:t>Wejście:</w:t>
            </w:r>
            <w:r w:rsidRPr="00230235">
              <w:rPr>
                <w:rFonts w:eastAsia="Calibri" w:cstheme="minorHAnsi"/>
              </w:rPr>
              <w:tab/>
              <w:t xml:space="preserve">AC 100-240 V (50/60 </w:t>
            </w:r>
            <w:proofErr w:type="spellStart"/>
            <w:r w:rsidRPr="00230235">
              <w:rPr>
                <w:rFonts w:eastAsia="Calibri" w:cstheme="minorHAnsi"/>
              </w:rPr>
              <w:t>Hz</w:t>
            </w:r>
            <w:proofErr w:type="spellEnd"/>
            <w:r w:rsidRPr="00230235">
              <w:rPr>
                <w:rFonts w:eastAsia="Calibri" w:cstheme="minorHAnsi"/>
              </w:rPr>
              <w:t>)</w:t>
            </w:r>
          </w:p>
          <w:p w14:paraId="33265218" w14:textId="77777777" w:rsidR="00451134" w:rsidRPr="00230235" w:rsidRDefault="008F43B5" w:rsidP="00230235">
            <w:pPr>
              <w:spacing w:after="0" w:line="240" w:lineRule="auto"/>
              <w:rPr>
                <w:rFonts w:eastAsia="Calibri" w:cstheme="minorHAnsi"/>
              </w:rPr>
            </w:pPr>
            <w:r w:rsidRPr="00230235">
              <w:rPr>
                <w:rFonts w:eastAsia="Calibri" w:cstheme="minorHAnsi"/>
              </w:rPr>
              <w:t>Wyjście:</w:t>
            </w:r>
            <w:r w:rsidRPr="00230235">
              <w:rPr>
                <w:rFonts w:eastAsia="Calibri" w:cstheme="minorHAnsi"/>
              </w:rPr>
              <w:tab/>
              <w:t>65 wat, 5/9/15/20 V</w:t>
            </w:r>
          </w:p>
        </w:tc>
        <w:tc>
          <w:tcPr>
            <w:tcW w:w="5868" w:type="dxa"/>
            <w:vAlign w:val="center"/>
          </w:tcPr>
          <w:p w14:paraId="60283DE8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14:paraId="01EA3602" w14:textId="77777777" w:rsidTr="00230235">
        <w:tc>
          <w:tcPr>
            <w:tcW w:w="2977" w:type="dxa"/>
            <w:vAlign w:val="center"/>
          </w:tcPr>
          <w:p w14:paraId="44C61E2F" w14:textId="3099AC27" w:rsidR="00451134" w:rsidRPr="00230235" w:rsidRDefault="008F43B5" w:rsidP="0023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val="en-US" w:eastAsia="pl-PL"/>
              </w:rPr>
            </w:pPr>
            <w:r w:rsidRPr="00230235">
              <w:rPr>
                <w:rFonts w:eastAsia="Times New Roman" w:cstheme="minorHAnsi"/>
              </w:rPr>
              <w:t>Gwarancja</w:t>
            </w:r>
            <w:r w:rsidRPr="00230235">
              <w:rPr>
                <w:rFonts w:eastAsia="Times New Roman" w:cstheme="minorHAnsi"/>
                <w:color w:val="00B0F0"/>
                <w:lang w:val="en-US" w:eastAsia="pl-PL"/>
              </w:rPr>
              <w:t xml:space="preserve"> </w:t>
            </w:r>
          </w:p>
        </w:tc>
        <w:tc>
          <w:tcPr>
            <w:tcW w:w="5102" w:type="dxa"/>
            <w:vAlign w:val="center"/>
          </w:tcPr>
          <w:p w14:paraId="7F80C60B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>36 miesięcy od daty dostawy do IPPT</w:t>
            </w:r>
          </w:p>
        </w:tc>
        <w:tc>
          <w:tcPr>
            <w:tcW w:w="5868" w:type="dxa"/>
            <w:vAlign w:val="center"/>
          </w:tcPr>
          <w:p w14:paraId="0A3A8418" w14:textId="77777777" w:rsidR="00451134" w:rsidRPr="00230235" w:rsidRDefault="00451134" w:rsidP="00230235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451134" w14:paraId="49CD131B" w14:textId="77777777" w:rsidTr="00230235">
        <w:tc>
          <w:tcPr>
            <w:tcW w:w="2977" w:type="dxa"/>
            <w:vAlign w:val="center"/>
          </w:tcPr>
          <w:p w14:paraId="1126A16D" w14:textId="126E19EE" w:rsidR="00451134" w:rsidRPr="00230235" w:rsidRDefault="008F43B5" w:rsidP="0023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eastAsia="pl-PL"/>
              </w:rPr>
            </w:pPr>
            <w:r w:rsidRPr="00230235">
              <w:rPr>
                <w:rFonts w:eastAsia="Times New Roman" w:cstheme="minorHAnsi"/>
              </w:rPr>
              <w:t>Inne wymagania (np. stacja dokująca, torba itp.)</w:t>
            </w:r>
            <w:r w:rsidRPr="00230235">
              <w:rPr>
                <w:rFonts w:eastAsia="Times New Roman" w:cstheme="minorHAnsi"/>
                <w:color w:val="00B0F0"/>
                <w:lang w:eastAsia="pl-PL"/>
              </w:rPr>
              <w:t xml:space="preserve"> </w:t>
            </w:r>
          </w:p>
        </w:tc>
        <w:tc>
          <w:tcPr>
            <w:tcW w:w="5102" w:type="dxa"/>
            <w:vAlign w:val="center"/>
          </w:tcPr>
          <w:p w14:paraId="120B9D02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>Obudowa z aluminium,</w:t>
            </w:r>
          </w:p>
          <w:p w14:paraId="62930800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 xml:space="preserve">Klawiatura podświetlana, </w:t>
            </w:r>
          </w:p>
          <w:p w14:paraId="3DA6E3A2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>Klawiatura z wydzieloną klawiaturą numeryczną</w:t>
            </w:r>
          </w:p>
          <w:p w14:paraId="46778C74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>Kamera wyposażona w migawkę prywatności</w:t>
            </w:r>
          </w:p>
          <w:p w14:paraId="7354065E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 xml:space="preserve">Dźwięk: Głośniki stereo 2x2W, podwójne mikrofony redukujące hałas </w:t>
            </w:r>
          </w:p>
          <w:p w14:paraId="7985483E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>Waga: maks. 1,84 kg</w:t>
            </w:r>
          </w:p>
          <w:p w14:paraId="09317BB9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>Szerokość maks. 358 mm</w:t>
            </w:r>
          </w:p>
          <w:p w14:paraId="4A640BCC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lastRenderedPageBreak/>
              <w:t>Głębokość maks. 251.4 mm</w:t>
            </w:r>
          </w:p>
          <w:p w14:paraId="7B2575A9" w14:textId="77777777" w:rsidR="00451134" w:rsidRPr="00230235" w:rsidRDefault="008F43B5" w:rsidP="00230235">
            <w:pPr>
              <w:snapToGrid w:val="0"/>
              <w:spacing w:after="0" w:line="100" w:lineRule="atLeast"/>
              <w:rPr>
                <w:rFonts w:cstheme="minorHAnsi"/>
              </w:rPr>
            </w:pPr>
            <w:r w:rsidRPr="00230235">
              <w:rPr>
                <w:rFonts w:cstheme="minorHAnsi"/>
              </w:rPr>
              <w:t>Wysokość maks. 21.35 mm</w:t>
            </w:r>
          </w:p>
        </w:tc>
        <w:tc>
          <w:tcPr>
            <w:tcW w:w="5868" w:type="dxa"/>
            <w:vAlign w:val="center"/>
          </w:tcPr>
          <w:p w14:paraId="671FCB74" w14:textId="77777777" w:rsidR="00451134" w:rsidRPr="00230235" w:rsidRDefault="00451134" w:rsidP="00230235">
            <w:pPr>
              <w:spacing w:after="0" w:line="240" w:lineRule="auto"/>
              <w:rPr>
                <w:rFonts w:cstheme="minorHAnsi"/>
                <w:lang w:val="en-US"/>
              </w:rPr>
            </w:pPr>
          </w:p>
        </w:tc>
      </w:tr>
    </w:tbl>
    <w:p w14:paraId="5B62D736" w14:textId="77777777" w:rsidR="00451134" w:rsidRDefault="00451134">
      <w:pPr>
        <w:rPr>
          <w:rFonts w:ascii="Calibri" w:hAnsi="Calibri" w:cs="Calibri"/>
          <w:b/>
          <w:sz w:val="20"/>
          <w:szCs w:val="20"/>
          <w:lang w:val="en-US"/>
        </w:rPr>
      </w:pPr>
    </w:p>
    <w:sectPr w:rsidR="00451134">
      <w:headerReference w:type="default" r:id="rId7"/>
      <w:headerReference w:type="first" r:id="rId8"/>
      <w:pgSz w:w="16838" w:h="11906" w:orient="landscape"/>
      <w:pgMar w:top="1135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10047" w14:textId="77777777" w:rsidR="006E368D" w:rsidRDefault="008F43B5">
      <w:pPr>
        <w:spacing w:after="0" w:line="240" w:lineRule="auto"/>
      </w:pPr>
      <w:r>
        <w:separator/>
      </w:r>
    </w:p>
  </w:endnote>
  <w:endnote w:type="continuationSeparator" w:id="0">
    <w:p w14:paraId="24161DEC" w14:textId="77777777" w:rsidR="006E368D" w:rsidRDefault="008F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71BBD" w14:textId="77777777" w:rsidR="006E368D" w:rsidRDefault="008F43B5">
      <w:pPr>
        <w:spacing w:after="0" w:line="240" w:lineRule="auto"/>
      </w:pPr>
      <w:r>
        <w:separator/>
      </w:r>
    </w:p>
  </w:footnote>
  <w:footnote w:type="continuationSeparator" w:id="0">
    <w:p w14:paraId="14D71796" w14:textId="77777777" w:rsidR="006E368D" w:rsidRDefault="008F4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E8C8C" w14:textId="77777777" w:rsidR="006177A6" w:rsidRDefault="006177A6" w:rsidP="006177A6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6563ACC6" w14:textId="77777777" w:rsidR="00451134" w:rsidRDefault="004511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C16B" w14:textId="77777777" w:rsidR="00451134" w:rsidRDefault="008F43B5">
    <w:pPr>
      <w:pStyle w:val="Nagwek"/>
    </w:pPr>
    <w:r>
      <w:t>Nr sprawy: ………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06F807CE" w14:textId="77777777" w:rsidR="00451134" w:rsidRDefault="008F43B5">
    <w:pPr>
      <w:pStyle w:val="Nagwek"/>
      <w:rPr>
        <w:color w:val="00B0F0"/>
      </w:rPr>
    </w:pPr>
    <w:r>
      <w:rPr>
        <w:color w:val="00B0F0"/>
      </w:rPr>
      <w:t>Case numer: …………</w:t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proofErr w:type="spellStart"/>
    <w:r>
      <w:rPr>
        <w:color w:val="00B0F0"/>
      </w:rPr>
      <w:t>Attachment</w:t>
    </w:r>
    <w:proofErr w:type="spellEnd"/>
    <w:r>
      <w:rPr>
        <w:color w:val="00B0F0"/>
      </w:rPr>
      <w:t xml:space="preserve"> 1</w:t>
    </w:r>
  </w:p>
  <w:p w14:paraId="74502CD2" w14:textId="77777777" w:rsidR="00451134" w:rsidRDefault="004511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817C4"/>
    <w:multiLevelType w:val="multilevel"/>
    <w:tmpl w:val="E744C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901001F"/>
    <w:multiLevelType w:val="multilevel"/>
    <w:tmpl w:val="B9F2ED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134"/>
    <w:rsid w:val="00230235"/>
    <w:rsid w:val="00451134"/>
    <w:rsid w:val="006177A6"/>
    <w:rsid w:val="006E368D"/>
    <w:rsid w:val="008F43B5"/>
    <w:rsid w:val="00B2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1C8D"/>
  <w15:docId w15:val="{2D1ECFDD-22D3-4112-B3B9-CD6E4C5DD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C675E"/>
  </w:style>
  <w:style w:type="character" w:customStyle="1" w:styleId="StopkaZnak">
    <w:name w:val="Stopka Znak"/>
    <w:basedOn w:val="Domylnaczcionkaakapitu"/>
    <w:link w:val="Stopka"/>
    <w:uiPriority w:val="99"/>
    <w:qFormat/>
    <w:rsid w:val="00DC675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F4C48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5511B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qFormat/>
    <w:rsid w:val="005511B8"/>
  </w:style>
  <w:style w:type="paragraph" w:styleId="Nagwek">
    <w:name w:val="header"/>
    <w:basedOn w:val="Normalny"/>
    <w:next w:val="Tekstpodstawow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551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Default">
    <w:name w:val="Default"/>
    <w:qFormat/>
    <w:rPr>
      <w:rFonts w:ascii="Arial" w:eastAsia="Calibri" w:hAnsi="Arial"/>
      <w:color w:val="000000"/>
      <w:sz w:val="24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DC6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1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302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PassMark Software - Video Card (GPU) Benchmarks - High End Video Cards</dc:title>
  <dc:subject/>
  <dc:creator>Agnieszka Miłosz</dc:creator>
  <dc:description/>
  <cp:lastModifiedBy>Admin</cp:lastModifiedBy>
  <cp:revision>39</cp:revision>
  <cp:lastPrinted>2019-04-10T08:00:00Z</cp:lastPrinted>
  <dcterms:created xsi:type="dcterms:W3CDTF">2026-03-23T12:10:00Z</dcterms:created>
  <dcterms:modified xsi:type="dcterms:W3CDTF">2026-04-13T13:02:00Z</dcterms:modified>
  <dc:language>pl-PL</dc:language>
</cp:coreProperties>
</file>